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Проект внесен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Главой Тутаевского 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муниципального района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                                 Д.Р. Юнусовым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__________________________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(подпись)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«____» ___________  20</w:t>
      </w:r>
      <w:r w:rsidR="00DD5946" w:rsidRPr="00DD5946">
        <w:rPr>
          <w:sz w:val="20"/>
          <w:szCs w:val="20"/>
        </w:rPr>
        <w:t>2</w:t>
      </w:r>
      <w:r w:rsidR="000A4C1B">
        <w:rPr>
          <w:sz w:val="20"/>
          <w:szCs w:val="20"/>
        </w:rPr>
        <w:t>2</w:t>
      </w:r>
      <w:r w:rsidRPr="00DD5946">
        <w:rPr>
          <w:sz w:val="20"/>
          <w:szCs w:val="20"/>
        </w:rPr>
        <w:t xml:space="preserve"> г.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37CD5A8" wp14:editId="171D9129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  <w:r w:rsidRPr="00B512EE">
              <w:rPr>
                <w:bCs/>
                <w:sz w:val="28"/>
                <w:szCs w:val="28"/>
              </w:rPr>
              <w:t>РЕШЕНИЕ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 xml:space="preserve">от___________________№____ - </w:t>
            </w:r>
            <w:proofErr w:type="gramStart"/>
            <w:r w:rsidRPr="00DD5946">
              <w:rPr>
                <w:b/>
                <w:sz w:val="22"/>
                <w:szCs w:val="22"/>
              </w:rPr>
              <w:t>г</w:t>
            </w:r>
            <w:proofErr w:type="gramEnd"/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принято на заседании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Муниципального Совета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  <w:r w:rsidRPr="00DD5946">
              <w:rPr>
                <w:b/>
                <w:sz w:val="22"/>
                <w:szCs w:val="22"/>
              </w:rPr>
              <w:t>Тутаевского муниципального района</w:t>
            </w:r>
          </w:p>
        </w:tc>
      </w:tr>
    </w:tbl>
    <w:p w:rsidR="000A4C1B" w:rsidRPr="000A4C1B" w:rsidRDefault="000A4C1B" w:rsidP="000A4C1B">
      <w:pPr>
        <w:pStyle w:val="aa"/>
        <w:spacing w:after="0"/>
        <w:ind w:left="0"/>
      </w:pPr>
      <w:r w:rsidRPr="000A4C1B">
        <w:t xml:space="preserve">Об индексации размеров </w:t>
      </w:r>
    </w:p>
    <w:p w:rsidR="000A4C1B" w:rsidRPr="000A4C1B" w:rsidRDefault="000A4C1B" w:rsidP="000A4C1B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должностных</w:t>
      </w:r>
      <w:r w:rsidRPr="000A4C1B">
        <w:t xml:space="preserve"> окладов</w:t>
      </w:r>
      <w:r>
        <w:rPr>
          <w:lang w:val="ru-RU"/>
        </w:rPr>
        <w:t xml:space="preserve"> </w:t>
      </w:r>
    </w:p>
    <w:p w:rsidR="000A4C1B" w:rsidRPr="000A4C1B" w:rsidRDefault="000A4C1B" w:rsidP="000A4C1B">
      <w:pPr>
        <w:pStyle w:val="aa"/>
        <w:spacing w:after="0"/>
        <w:ind w:left="0"/>
      </w:pPr>
      <w:r w:rsidRPr="000A4C1B">
        <w:t>муниципальных служащих</w:t>
      </w:r>
    </w:p>
    <w:p w:rsidR="000A4C1B" w:rsidRDefault="000A4C1B" w:rsidP="000A4C1B">
      <w:pPr>
        <w:pStyle w:val="aa"/>
        <w:rPr>
          <w:lang w:val="ru-RU"/>
        </w:rPr>
      </w:pPr>
    </w:p>
    <w:p w:rsidR="000A4C1B" w:rsidRPr="00AB0CB2" w:rsidRDefault="000A4C1B" w:rsidP="000A4C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CB2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Ярославской области от 27.06.2007 № 46-з «О муниципальной службе в Ярославской области», Уставом Тутаевского муниципального района, руководствуясь Указом Губернатора Яросла</w:t>
      </w:r>
      <w:bookmarkStart w:id="0" w:name="_GoBack"/>
      <w:bookmarkEnd w:id="0"/>
      <w:r w:rsidRPr="00AB0CB2">
        <w:rPr>
          <w:sz w:val="28"/>
          <w:szCs w:val="28"/>
        </w:rPr>
        <w:t>вской области от 10.01.2022 № 1 «Об индексации размеров должностных окладов», Муниципальный Совет Тутаевского муниципального района</w:t>
      </w:r>
    </w:p>
    <w:p w:rsidR="000A4C1B" w:rsidRPr="00AB0CB2" w:rsidRDefault="000A4C1B" w:rsidP="000A4C1B">
      <w:pPr>
        <w:jc w:val="both"/>
        <w:rPr>
          <w:sz w:val="28"/>
          <w:szCs w:val="28"/>
        </w:rPr>
      </w:pPr>
    </w:p>
    <w:p w:rsidR="000A4C1B" w:rsidRPr="00AB0CB2" w:rsidRDefault="000A4C1B" w:rsidP="000A4C1B">
      <w:pPr>
        <w:jc w:val="both"/>
        <w:rPr>
          <w:sz w:val="28"/>
          <w:szCs w:val="28"/>
        </w:rPr>
      </w:pPr>
      <w:r w:rsidRPr="00AB0CB2">
        <w:rPr>
          <w:sz w:val="28"/>
          <w:szCs w:val="28"/>
        </w:rPr>
        <w:t>РЕШИЛ:</w:t>
      </w:r>
    </w:p>
    <w:p w:rsidR="000A4C1B" w:rsidRPr="00AB0CB2" w:rsidRDefault="000A4C1B" w:rsidP="000A4C1B">
      <w:pPr>
        <w:ind w:firstLine="900"/>
        <w:jc w:val="both"/>
        <w:rPr>
          <w:sz w:val="28"/>
          <w:szCs w:val="28"/>
        </w:rPr>
      </w:pPr>
    </w:p>
    <w:p w:rsidR="000A4C1B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proofErr w:type="gramStart"/>
      <w:r w:rsidRPr="00AB0CB2">
        <w:rPr>
          <w:sz w:val="28"/>
          <w:szCs w:val="28"/>
        </w:rPr>
        <w:t>Индексировать (повысить) с 01 января 2022 года в 1,059 раза размеры должностных окладов и окладов за классный чин муниципальных служащих Администрации Тутаевского муниципального района и ее структурных подразделений, муниципального учреждения Контрольно-счетная палата Тутаевского муниципального района, установленные Решением Муниципального Совета от 20.02.2014 № 61-г «Об утверждении Положения об условиях (системе) оплаты труда муниципальных служащих Тутаевского муниципального района».</w:t>
      </w:r>
      <w:proofErr w:type="gramEnd"/>
    </w:p>
    <w:p w:rsidR="000A4C1B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bookmarkStart w:id="1" w:name="P17"/>
      <w:bookmarkEnd w:id="1"/>
      <w:r w:rsidRPr="00AB0CB2">
        <w:rPr>
          <w:sz w:val="28"/>
          <w:szCs w:val="28"/>
        </w:rPr>
        <w:t xml:space="preserve">Индексировать (повысить) размер должностного оклада Главы Тутаевского муниципального района, установленного Решением Муниципального Совета от 26.01.2017 № 137-п «Об определении </w:t>
      </w:r>
      <w:proofErr w:type="gramStart"/>
      <w:r w:rsidRPr="00AB0CB2">
        <w:rPr>
          <w:sz w:val="28"/>
          <w:szCs w:val="28"/>
        </w:rPr>
        <w:t xml:space="preserve">размера </w:t>
      </w:r>
      <w:r w:rsidRPr="00AB0CB2">
        <w:rPr>
          <w:sz w:val="28"/>
          <w:szCs w:val="28"/>
        </w:rPr>
        <w:lastRenderedPageBreak/>
        <w:t>оплаты труда</w:t>
      </w:r>
      <w:proofErr w:type="gramEnd"/>
      <w:r w:rsidRPr="00AB0CB2">
        <w:rPr>
          <w:sz w:val="28"/>
          <w:szCs w:val="28"/>
        </w:rPr>
        <w:t xml:space="preserve"> Главы Тутаевского муниципального района», в размерах и сроки, установленные </w:t>
      </w:r>
      <w:hyperlink w:anchor="P12" w:history="1">
        <w:r w:rsidRPr="00AB0CB2">
          <w:rPr>
            <w:sz w:val="28"/>
            <w:szCs w:val="28"/>
          </w:rPr>
          <w:t>пунктом 1</w:t>
        </w:r>
      </w:hyperlink>
      <w:r w:rsidRPr="00AB0CB2">
        <w:rPr>
          <w:sz w:val="28"/>
          <w:szCs w:val="28"/>
        </w:rPr>
        <w:t>.</w:t>
      </w:r>
    </w:p>
    <w:p w:rsidR="00AB0CB2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B0CB2">
        <w:rPr>
          <w:sz w:val="28"/>
          <w:szCs w:val="28"/>
        </w:rPr>
        <w:t>Установить, что</w:t>
      </w:r>
      <w:r w:rsidR="00AB0CB2" w:rsidRPr="00AB0CB2">
        <w:rPr>
          <w:sz w:val="28"/>
          <w:szCs w:val="28"/>
        </w:rPr>
        <w:t>:</w:t>
      </w:r>
    </w:p>
    <w:p w:rsidR="000A4C1B" w:rsidRPr="00AB0CB2" w:rsidRDefault="00AB0CB2" w:rsidP="00AB0CB2">
      <w:pPr>
        <w:ind w:firstLine="708"/>
        <w:jc w:val="both"/>
        <w:rPr>
          <w:sz w:val="28"/>
          <w:szCs w:val="28"/>
        </w:rPr>
      </w:pPr>
      <w:r w:rsidRPr="00AB0CB2">
        <w:rPr>
          <w:sz w:val="28"/>
          <w:szCs w:val="28"/>
        </w:rPr>
        <w:t xml:space="preserve">  3.1. </w:t>
      </w:r>
      <w:r w:rsidR="000A4C1B" w:rsidRPr="00AB0CB2">
        <w:rPr>
          <w:sz w:val="28"/>
          <w:szCs w:val="28"/>
        </w:rPr>
        <w:t xml:space="preserve"> при индексации (повышении) должностных окладов, окладов за классный чин, указанных в </w:t>
      </w:r>
      <w:hyperlink w:anchor="P12" w:history="1">
        <w:r w:rsidR="000A4C1B" w:rsidRPr="00AB0CB2">
          <w:rPr>
            <w:sz w:val="28"/>
            <w:szCs w:val="28"/>
          </w:rPr>
          <w:t>пунктах 1</w:t>
        </w:r>
      </w:hyperlink>
      <w:r w:rsidR="000A4C1B" w:rsidRPr="00AB0CB2">
        <w:rPr>
          <w:sz w:val="28"/>
          <w:szCs w:val="28"/>
        </w:rPr>
        <w:t xml:space="preserve">, </w:t>
      </w:r>
      <w:hyperlink w:anchor="P17" w:history="1">
        <w:r w:rsidR="000A4C1B" w:rsidRPr="00AB0CB2">
          <w:rPr>
            <w:sz w:val="28"/>
            <w:szCs w:val="28"/>
          </w:rPr>
          <w:t>2</w:t>
        </w:r>
      </w:hyperlink>
      <w:r w:rsidRPr="00AB0CB2">
        <w:rPr>
          <w:sz w:val="28"/>
          <w:szCs w:val="28"/>
        </w:rPr>
        <w:t xml:space="preserve"> настоящего решения</w:t>
      </w:r>
      <w:r w:rsidR="000A4C1B" w:rsidRPr="00AB0CB2">
        <w:rPr>
          <w:sz w:val="28"/>
          <w:szCs w:val="28"/>
        </w:rPr>
        <w:t>, их размеры подлежат округлению до це</w:t>
      </w:r>
      <w:r w:rsidRPr="00AB0CB2">
        <w:rPr>
          <w:sz w:val="28"/>
          <w:szCs w:val="28"/>
        </w:rPr>
        <w:t>лого рубля в сторону увеличения;</w:t>
      </w:r>
    </w:p>
    <w:p w:rsidR="00AB0CB2" w:rsidRPr="00AB0CB2" w:rsidRDefault="00AB0CB2" w:rsidP="00AB0CB2">
      <w:pPr>
        <w:ind w:firstLine="708"/>
        <w:jc w:val="both"/>
        <w:rPr>
          <w:sz w:val="28"/>
          <w:szCs w:val="28"/>
        </w:rPr>
      </w:pPr>
      <w:r w:rsidRPr="00AB0CB2">
        <w:rPr>
          <w:sz w:val="28"/>
          <w:szCs w:val="28"/>
        </w:rPr>
        <w:t xml:space="preserve">  3.2. </w:t>
      </w:r>
      <w:r w:rsidRPr="00AB0CB2">
        <w:rPr>
          <w:sz w:val="28"/>
          <w:szCs w:val="28"/>
        </w:rPr>
        <w:t>индексаци</w:t>
      </w:r>
      <w:r w:rsidRPr="00AB0CB2">
        <w:rPr>
          <w:sz w:val="28"/>
          <w:szCs w:val="28"/>
        </w:rPr>
        <w:t>я</w:t>
      </w:r>
      <w:r w:rsidRPr="00AB0CB2">
        <w:rPr>
          <w:sz w:val="28"/>
          <w:szCs w:val="28"/>
        </w:rPr>
        <w:t xml:space="preserve"> (повышени</w:t>
      </w:r>
      <w:r w:rsidRPr="00AB0CB2">
        <w:rPr>
          <w:sz w:val="28"/>
          <w:szCs w:val="28"/>
        </w:rPr>
        <w:t>е</w:t>
      </w:r>
      <w:r w:rsidRPr="00AB0CB2">
        <w:rPr>
          <w:sz w:val="28"/>
          <w:szCs w:val="28"/>
        </w:rPr>
        <w:t xml:space="preserve">) должностных окладов, окладов за классный чин, указанных в </w:t>
      </w:r>
      <w:hyperlink w:anchor="P12" w:history="1">
        <w:r w:rsidRPr="00AB0CB2">
          <w:rPr>
            <w:sz w:val="28"/>
            <w:szCs w:val="28"/>
          </w:rPr>
          <w:t>пунктах 1</w:t>
        </w:r>
      </w:hyperlink>
      <w:r w:rsidRPr="00AB0CB2">
        <w:rPr>
          <w:sz w:val="28"/>
          <w:szCs w:val="28"/>
        </w:rPr>
        <w:t xml:space="preserve">, </w:t>
      </w:r>
      <w:hyperlink w:anchor="P17" w:history="1">
        <w:r w:rsidRPr="00AB0CB2">
          <w:rPr>
            <w:sz w:val="28"/>
            <w:szCs w:val="28"/>
          </w:rPr>
          <w:t>2</w:t>
        </w:r>
      </w:hyperlink>
      <w:r w:rsidRPr="00AB0CB2">
        <w:rPr>
          <w:sz w:val="28"/>
          <w:szCs w:val="28"/>
        </w:rPr>
        <w:t xml:space="preserve"> настоящего решения</w:t>
      </w:r>
      <w:r w:rsidRPr="00AB0CB2">
        <w:rPr>
          <w:sz w:val="28"/>
          <w:szCs w:val="28"/>
        </w:rPr>
        <w:t>,</w:t>
      </w:r>
      <w:r w:rsidRPr="00AB0CB2">
        <w:rPr>
          <w:sz w:val="28"/>
          <w:szCs w:val="28"/>
        </w:rPr>
        <w:t xml:space="preserve"> производится </w:t>
      </w:r>
      <w:r w:rsidRPr="00AB0CB2">
        <w:rPr>
          <w:sz w:val="28"/>
          <w:szCs w:val="28"/>
        </w:rPr>
        <w:t>с учетом ранее проведенной индексации</w:t>
      </w:r>
      <w:r w:rsidRPr="00AB0CB2">
        <w:rPr>
          <w:sz w:val="28"/>
          <w:szCs w:val="28"/>
        </w:rPr>
        <w:t xml:space="preserve"> должностных окладов, окладов за классный чин</w:t>
      </w:r>
      <w:r w:rsidRPr="00AB0CB2">
        <w:rPr>
          <w:sz w:val="28"/>
          <w:szCs w:val="28"/>
        </w:rPr>
        <w:t xml:space="preserve"> в соответствии с решением Муниципального Совета ТМР от 28.05.2020 № 84-г «Об индексации размеров должностных окладов муниципальных служащих»</w:t>
      </w:r>
      <w:r w:rsidRPr="00AB0CB2">
        <w:rPr>
          <w:sz w:val="28"/>
          <w:szCs w:val="28"/>
        </w:rPr>
        <w:t xml:space="preserve">. </w:t>
      </w:r>
    </w:p>
    <w:p w:rsidR="000A4C1B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B0CB2">
        <w:rPr>
          <w:sz w:val="28"/>
          <w:szCs w:val="28"/>
        </w:rPr>
        <w:t>Департаменту финансов Администрации Тутаевского муниципального района осуществлять финансовое обеспечение расходов, связанных с реализацией настоящего решения, в пределах бюджетных ассигнований, предусмотренных в бюджете Тутаевского муниципального района на соответствующий финансовый год.</w:t>
      </w:r>
    </w:p>
    <w:p w:rsidR="000A4C1B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proofErr w:type="gramStart"/>
      <w:r w:rsidRPr="00AB0CB2">
        <w:rPr>
          <w:sz w:val="28"/>
          <w:szCs w:val="28"/>
        </w:rPr>
        <w:t>Контроль за</w:t>
      </w:r>
      <w:proofErr w:type="gramEnd"/>
      <w:r w:rsidRPr="00AB0CB2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0A4C1B" w:rsidRPr="00AB0CB2" w:rsidRDefault="000A4C1B" w:rsidP="000A4C1B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B0CB2">
        <w:rPr>
          <w:sz w:val="28"/>
          <w:szCs w:val="28"/>
        </w:rPr>
        <w:t xml:space="preserve">Настоящее решение </w:t>
      </w:r>
      <w:proofErr w:type="gramStart"/>
      <w:r w:rsidRPr="00AB0CB2">
        <w:rPr>
          <w:sz w:val="28"/>
          <w:szCs w:val="28"/>
        </w:rPr>
        <w:t>вступает в силу с момента его подписания и распространяется</w:t>
      </w:r>
      <w:proofErr w:type="gramEnd"/>
      <w:r w:rsidRPr="00AB0CB2">
        <w:rPr>
          <w:sz w:val="28"/>
          <w:szCs w:val="28"/>
        </w:rPr>
        <w:t xml:space="preserve"> на правоотно</w:t>
      </w:r>
      <w:r w:rsidR="00780BE9" w:rsidRPr="00AB0CB2">
        <w:rPr>
          <w:sz w:val="28"/>
          <w:szCs w:val="28"/>
        </w:rPr>
        <w:t>шения, возникшие с 01 января 2022</w:t>
      </w:r>
      <w:r w:rsidRPr="00AB0CB2">
        <w:rPr>
          <w:sz w:val="28"/>
          <w:szCs w:val="28"/>
        </w:rPr>
        <w:t xml:space="preserve"> года.</w:t>
      </w:r>
    </w:p>
    <w:p w:rsidR="009457DF" w:rsidRPr="00AB0CB2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A155B" w:rsidRPr="00AB0CB2" w:rsidRDefault="009A155B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  <w:r w:rsidRPr="00AB0CB2">
        <w:rPr>
          <w:rFonts w:eastAsia="MS Mincho"/>
          <w:sz w:val="28"/>
          <w:szCs w:val="28"/>
        </w:rPr>
        <w:t xml:space="preserve">Председатель </w:t>
      </w:r>
      <w:proofErr w:type="gramStart"/>
      <w:r w:rsidRPr="00AB0CB2">
        <w:rPr>
          <w:rFonts w:eastAsia="MS Mincho"/>
          <w:sz w:val="28"/>
          <w:szCs w:val="28"/>
        </w:rPr>
        <w:t>Муниципального</w:t>
      </w:r>
      <w:proofErr w:type="gramEnd"/>
      <w:r w:rsidRPr="00AB0CB2">
        <w:rPr>
          <w:rFonts w:eastAsia="MS Mincho"/>
          <w:sz w:val="28"/>
          <w:szCs w:val="28"/>
        </w:rPr>
        <w:t xml:space="preserve"> </w:t>
      </w: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  <w:r w:rsidRPr="00AB0CB2">
        <w:rPr>
          <w:rFonts w:eastAsia="MS Mincho"/>
          <w:sz w:val="28"/>
          <w:szCs w:val="28"/>
        </w:rPr>
        <w:t xml:space="preserve">Совета Тутаевского </w:t>
      </w: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  <w:r w:rsidRPr="00AB0CB2">
        <w:rPr>
          <w:rFonts w:eastAsia="MS Mincho"/>
          <w:sz w:val="28"/>
          <w:szCs w:val="28"/>
        </w:rPr>
        <w:t>муниципального района</w:t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  <w:t xml:space="preserve"> </w:t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  <w:t xml:space="preserve">                        М.А. Ванюшкин</w:t>
      </w: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AB0CB2" w:rsidRDefault="009457DF" w:rsidP="009457DF">
      <w:pPr>
        <w:jc w:val="both"/>
        <w:rPr>
          <w:rFonts w:eastAsia="MS Mincho"/>
          <w:sz w:val="28"/>
          <w:szCs w:val="28"/>
        </w:rPr>
      </w:pPr>
      <w:r w:rsidRPr="00AB0CB2">
        <w:rPr>
          <w:rFonts w:eastAsia="MS Mincho"/>
          <w:sz w:val="28"/>
          <w:szCs w:val="28"/>
        </w:rPr>
        <w:t>Глава Тутаевского</w:t>
      </w:r>
    </w:p>
    <w:p w:rsidR="009A155B" w:rsidRPr="00AB0CB2" w:rsidRDefault="009457DF" w:rsidP="009A155B">
      <w:pPr>
        <w:jc w:val="both"/>
        <w:rPr>
          <w:rFonts w:eastAsia="MS Mincho"/>
          <w:sz w:val="28"/>
          <w:szCs w:val="28"/>
        </w:rPr>
      </w:pPr>
      <w:r w:rsidRPr="00AB0CB2">
        <w:rPr>
          <w:rFonts w:eastAsia="MS Mincho"/>
          <w:sz w:val="28"/>
          <w:szCs w:val="28"/>
        </w:rPr>
        <w:t>муниципального района</w:t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</w:r>
      <w:r w:rsidRPr="00AB0CB2">
        <w:rPr>
          <w:rFonts w:eastAsia="MS Mincho"/>
          <w:sz w:val="28"/>
          <w:szCs w:val="28"/>
        </w:rPr>
        <w:tab/>
        <w:t xml:space="preserve">    Д.Р. Юнусов</w:t>
      </w: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Pr="00AB0CB2" w:rsidRDefault="009A155B" w:rsidP="009A155B">
      <w:pPr>
        <w:jc w:val="both"/>
        <w:rPr>
          <w:rFonts w:eastAsia="MS Mincho"/>
          <w:sz w:val="28"/>
          <w:szCs w:val="28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14"/>
        <w:gridCol w:w="1560"/>
        <w:gridCol w:w="1948"/>
        <w:gridCol w:w="1702"/>
      </w:tblGrid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Должность, Ф.И.О.,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Личная подпись, расшифровка (с пометкой Согласовано», «Отказ в согласовании»)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</w:t>
            </w: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Исполнитель: Начальник АПУ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Филатова Е.А.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 АПУ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МР          В.В. </w:t>
            </w:r>
            <w:proofErr w:type="spellStart"/>
            <w:r>
              <w:rPr>
                <w:rFonts w:eastAsia="Calibri"/>
                <w:lang w:eastAsia="en-US"/>
              </w:rPr>
              <w:t>Коннов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Управляющий делами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</w:t>
            </w:r>
            <w:proofErr w:type="gramStart"/>
            <w:r>
              <w:rPr>
                <w:rFonts w:eastAsia="Calibri"/>
                <w:lang w:eastAsia="en-US"/>
              </w:rPr>
              <w:t>МР    С</w:t>
            </w:r>
            <w:proofErr w:type="gramEnd"/>
            <w:r>
              <w:rPr>
                <w:rFonts w:eastAsia="Calibri"/>
                <w:lang w:eastAsia="en-US"/>
              </w:rPr>
              <w:t>. В. Балясникова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9A155B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Главы АТМР по финансовым вопросам – директор департамента финансов АТМР Низова О.В.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Первый заместитель Главы АТМР </w:t>
            </w:r>
            <w:r w:rsidR="00F31801">
              <w:rPr>
                <w:rFonts w:eastAsia="Calibri"/>
                <w:lang w:eastAsia="en-US"/>
              </w:rPr>
              <w:t>С.А. Федорова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</w:tbl>
    <w:p w:rsidR="0018553A" w:rsidRDefault="0018553A" w:rsidP="001F53A1">
      <w:pPr>
        <w:rPr>
          <w:sz w:val="22"/>
          <w:szCs w:val="22"/>
        </w:rPr>
      </w:pPr>
    </w:p>
    <w:p w:rsidR="00055010" w:rsidRDefault="00055010" w:rsidP="001F53A1">
      <w:pPr>
        <w:rPr>
          <w:sz w:val="22"/>
          <w:szCs w:val="22"/>
        </w:rPr>
      </w:pP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Электронная копия сдана                                       ______________  «____» _________2022 года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193-001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</w:p>
    <w:p w:rsidR="00055010" w:rsidRPr="00055010" w:rsidRDefault="00055010" w:rsidP="00055010">
      <w:pPr>
        <w:jc w:val="both"/>
        <w:rPr>
          <w:sz w:val="20"/>
          <w:szCs w:val="20"/>
        </w:rPr>
      </w:pP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Специальные отметки (НПА/ПА) _______________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</w:p>
    <w:p w:rsidR="00055010" w:rsidRPr="00055010" w:rsidRDefault="00055010" w:rsidP="00055010">
      <w:pPr>
        <w:jc w:val="both"/>
        <w:rPr>
          <w:sz w:val="20"/>
          <w:szCs w:val="20"/>
        </w:rPr>
      </w:pP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Рассылка: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Департамент финансов- 1 экз.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Бухгалтерия – 1 экз.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АПУ – 1 экз.</w:t>
      </w:r>
    </w:p>
    <w:p w:rsidR="00055010" w:rsidRPr="00055010" w:rsidRDefault="00055010" w:rsidP="00055010">
      <w:pPr>
        <w:jc w:val="both"/>
        <w:rPr>
          <w:sz w:val="20"/>
          <w:szCs w:val="20"/>
        </w:rPr>
      </w:pPr>
      <w:r w:rsidRPr="00055010">
        <w:rPr>
          <w:sz w:val="20"/>
          <w:szCs w:val="20"/>
        </w:rPr>
        <w:t>МС ГПТ – 1 экз.</w:t>
      </w:r>
    </w:p>
    <w:p w:rsidR="00055010" w:rsidRPr="000C2BDB" w:rsidRDefault="00055010" w:rsidP="001F53A1">
      <w:pPr>
        <w:rPr>
          <w:sz w:val="22"/>
          <w:szCs w:val="22"/>
        </w:rPr>
      </w:pPr>
    </w:p>
    <w:sectPr w:rsidR="00055010" w:rsidRPr="000C2BDB" w:rsidSect="00BC4BF3">
      <w:headerReference w:type="default" r:id="rId10"/>
      <w:headerReference w:type="first" r:id="rId11"/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3C" w:rsidRDefault="000D453C">
      <w:r>
        <w:separator/>
      </w:r>
    </w:p>
  </w:endnote>
  <w:endnote w:type="continuationSeparator" w:id="0">
    <w:p w:rsidR="000D453C" w:rsidRDefault="000D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3C" w:rsidRDefault="000D453C">
      <w:r>
        <w:separator/>
      </w:r>
    </w:p>
  </w:footnote>
  <w:footnote w:type="continuationSeparator" w:id="0">
    <w:p w:rsidR="000D453C" w:rsidRDefault="000D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AB0CB2" w:rsidRPr="00AB0CB2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70B"/>
    <w:multiLevelType w:val="hybridMultilevel"/>
    <w:tmpl w:val="21BCA544"/>
    <w:lvl w:ilvl="0" w:tplc="D7B82718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97C4572"/>
    <w:multiLevelType w:val="hybridMultilevel"/>
    <w:tmpl w:val="A71A0892"/>
    <w:lvl w:ilvl="0" w:tplc="D8F49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93D080F"/>
    <w:multiLevelType w:val="multilevel"/>
    <w:tmpl w:val="AD7846BC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447B8"/>
    <w:rsid w:val="00045B11"/>
    <w:rsid w:val="00055010"/>
    <w:rsid w:val="00061C9B"/>
    <w:rsid w:val="00075777"/>
    <w:rsid w:val="00076EE9"/>
    <w:rsid w:val="000900F7"/>
    <w:rsid w:val="00090BBA"/>
    <w:rsid w:val="00090C68"/>
    <w:rsid w:val="00091608"/>
    <w:rsid w:val="000A4C1B"/>
    <w:rsid w:val="000C2BDB"/>
    <w:rsid w:val="000D453C"/>
    <w:rsid w:val="000D717D"/>
    <w:rsid w:val="000F4DF6"/>
    <w:rsid w:val="00115C63"/>
    <w:rsid w:val="00117837"/>
    <w:rsid w:val="00121D8C"/>
    <w:rsid w:val="00127D6E"/>
    <w:rsid w:val="00135803"/>
    <w:rsid w:val="00136F67"/>
    <w:rsid w:val="00140E59"/>
    <w:rsid w:val="00150A2C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0D8B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050C4"/>
    <w:rsid w:val="00213D45"/>
    <w:rsid w:val="002204A6"/>
    <w:rsid w:val="002223C4"/>
    <w:rsid w:val="00226FE7"/>
    <w:rsid w:val="00227321"/>
    <w:rsid w:val="002415E3"/>
    <w:rsid w:val="002451F2"/>
    <w:rsid w:val="00246BBA"/>
    <w:rsid w:val="0025010E"/>
    <w:rsid w:val="00253433"/>
    <w:rsid w:val="00261F3E"/>
    <w:rsid w:val="002A4816"/>
    <w:rsid w:val="002A508C"/>
    <w:rsid w:val="002B7911"/>
    <w:rsid w:val="002C3BB8"/>
    <w:rsid w:val="002D2E90"/>
    <w:rsid w:val="002E6038"/>
    <w:rsid w:val="002F09DE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430EB"/>
    <w:rsid w:val="006536A0"/>
    <w:rsid w:val="00664D0B"/>
    <w:rsid w:val="00677348"/>
    <w:rsid w:val="0067779F"/>
    <w:rsid w:val="006820C0"/>
    <w:rsid w:val="006908F2"/>
    <w:rsid w:val="0069300E"/>
    <w:rsid w:val="006A4A00"/>
    <w:rsid w:val="006A6FE3"/>
    <w:rsid w:val="006A7AAC"/>
    <w:rsid w:val="006B372A"/>
    <w:rsid w:val="006B51E9"/>
    <w:rsid w:val="006C1867"/>
    <w:rsid w:val="006C59F0"/>
    <w:rsid w:val="006D06BE"/>
    <w:rsid w:val="006D5183"/>
    <w:rsid w:val="006E2005"/>
    <w:rsid w:val="006F2A46"/>
    <w:rsid w:val="007005F0"/>
    <w:rsid w:val="007341B5"/>
    <w:rsid w:val="00744731"/>
    <w:rsid w:val="00755B93"/>
    <w:rsid w:val="007713D0"/>
    <w:rsid w:val="007759EC"/>
    <w:rsid w:val="007767D0"/>
    <w:rsid w:val="00777D4A"/>
    <w:rsid w:val="00780BE9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636E2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155B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B0809"/>
    <w:rsid w:val="00AB0CB2"/>
    <w:rsid w:val="00AC682D"/>
    <w:rsid w:val="00AC6EF8"/>
    <w:rsid w:val="00AD19EF"/>
    <w:rsid w:val="00AE5F16"/>
    <w:rsid w:val="00AE7E5F"/>
    <w:rsid w:val="00AF093B"/>
    <w:rsid w:val="00AF636F"/>
    <w:rsid w:val="00B10CAB"/>
    <w:rsid w:val="00B20F87"/>
    <w:rsid w:val="00B46AB1"/>
    <w:rsid w:val="00B512EE"/>
    <w:rsid w:val="00B54850"/>
    <w:rsid w:val="00B55015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A4F4C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56E5B"/>
    <w:rsid w:val="00C6520A"/>
    <w:rsid w:val="00C676A7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1792E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15AFE"/>
    <w:rsid w:val="00E2165E"/>
    <w:rsid w:val="00E24967"/>
    <w:rsid w:val="00E31EB9"/>
    <w:rsid w:val="00E33D6B"/>
    <w:rsid w:val="00E41E1F"/>
    <w:rsid w:val="00E44C47"/>
    <w:rsid w:val="00E44E0A"/>
    <w:rsid w:val="00E66355"/>
    <w:rsid w:val="00E97247"/>
    <w:rsid w:val="00EA2849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31801"/>
    <w:rsid w:val="00F50EFA"/>
    <w:rsid w:val="00F528B6"/>
    <w:rsid w:val="00F534D3"/>
    <w:rsid w:val="00F53C34"/>
    <w:rsid w:val="00F6042D"/>
    <w:rsid w:val="00F648C7"/>
    <w:rsid w:val="00F67779"/>
    <w:rsid w:val="00F9077D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C038-9BD3-42DF-BA64-F609DD53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Филатова Елена</cp:lastModifiedBy>
  <cp:revision>56</cp:revision>
  <cp:lastPrinted>2022-01-26T11:14:00Z</cp:lastPrinted>
  <dcterms:created xsi:type="dcterms:W3CDTF">2018-10-09T10:52:00Z</dcterms:created>
  <dcterms:modified xsi:type="dcterms:W3CDTF">2022-01-26T11:26:00Z</dcterms:modified>
</cp:coreProperties>
</file>